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D364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25225708" w14:textId="77777777" w:rsidR="00223580" w:rsidRPr="004A0F07" w:rsidRDefault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>{RKMC - Germany 1</w:t>
      </w:r>
      <w:r w:rsidR="00223580" w:rsidRPr="004A0F07">
        <w:rPr>
          <w:b/>
          <w:snapToGrid w:val="0"/>
          <w:color w:val="FF0000"/>
          <w:sz w:val="24"/>
          <w:szCs w:val="24"/>
          <w:lang w:val="de-DE"/>
        </w:rPr>
        <w:t>}</w:t>
      </w:r>
    </w:p>
    <w:p w14:paraId="3171999F" w14:textId="77777777" w:rsidR="00223580" w:rsidRPr="004A0F07" w:rsidRDefault="00223580" w:rsidP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 xml:space="preserve"> QUARTERMASTER</w:t>
      </w:r>
    </w:p>
    <w:p w14:paraId="6E1F446F" w14:textId="77777777" w:rsidR="00223580" w:rsidRPr="004A0F07" w:rsidRDefault="00223580" w:rsidP="004A0F07">
      <w:pPr>
        <w:jc w:val="center"/>
        <w:rPr>
          <w:b/>
          <w:sz w:val="24"/>
          <w:szCs w:val="24"/>
          <w:lang w:val="de-DE"/>
        </w:rPr>
      </w:pPr>
      <w:r w:rsidRPr="004A0F07">
        <w:rPr>
          <w:b/>
          <w:sz w:val="24"/>
          <w:szCs w:val="24"/>
          <w:lang w:val="de-DE"/>
        </w:rPr>
        <w:t>{</w:t>
      </w:r>
      <w:r w:rsidR="004A0F07" w:rsidRPr="004A0F07">
        <w:rPr>
          <w:b/>
          <w:sz w:val="24"/>
          <w:szCs w:val="24"/>
          <w:lang w:val="de-DE"/>
        </w:rPr>
        <w:t>Sigmaringen, Baden-Württemberg</w:t>
      </w:r>
      <w:r w:rsidRPr="004A0F07">
        <w:rPr>
          <w:b/>
          <w:sz w:val="24"/>
          <w:szCs w:val="24"/>
          <w:lang w:val="de-DE"/>
        </w:rPr>
        <w:t>}</w:t>
      </w:r>
    </w:p>
    <w:p w14:paraId="40914C73" w14:textId="77777777" w:rsidR="00223580" w:rsidRPr="004A0F07" w:rsidRDefault="00223580">
      <w:pPr>
        <w:jc w:val="center"/>
        <w:rPr>
          <w:sz w:val="24"/>
          <w:szCs w:val="24"/>
          <w:lang w:val="de-DE"/>
        </w:rPr>
      </w:pPr>
      <w:r w:rsidRPr="004A0F07">
        <w:rPr>
          <w:b/>
          <w:snapToGrid w:val="0"/>
          <w:color w:val="000000"/>
          <w:sz w:val="24"/>
          <w:szCs w:val="24"/>
          <w:lang w:val="de-DE"/>
        </w:rPr>
        <w:t xml:space="preserve">E-Mail: </w:t>
      </w:r>
      <w:r w:rsidR="004A0F07" w:rsidRPr="004A0F07">
        <w:rPr>
          <w:b/>
          <w:color w:val="0000FF"/>
          <w:sz w:val="24"/>
          <w:szCs w:val="24"/>
          <w:lang w:val="de-DE"/>
        </w:rPr>
        <w:t>{quartermaster@redknights-germany1.de</w:t>
      </w:r>
      <w:r w:rsidRPr="004A0F07">
        <w:rPr>
          <w:b/>
          <w:color w:val="0000FF"/>
          <w:sz w:val="24"/>
          <w:szCs w:val="24"/>
          <w:lang w:val="de-DE"/>
        </w:rPr>
        <w:t>}</w:t>
      </w:r>
    </w:p>
    <w:p w14:paraId="212EAC39" w14:textId="77777777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Pr="00B13B00">
        <w:rPr>
          <w:b/>
          <w:color w:val="0070C0"/>
          <w:sz w:val="24"/>
          <w:szCs w:val="24"/>
        </w:rPr>
        <w:t>{</w:t>
      </w:r>
      <w:r w:rsidR="00432F77">
        <w:rPr>
          <w:rFonts w:ascii="Arial" w:hAnsi="Arial" w:cs="Arial"/>
          <w:sz w:val="22"/>
          <w:szCs w:val="22"/>
          <w:lang w:val="de-DE"/>
        </w:rPr>
        <w:t>Germany 01-06</w:t>
      </w:r>
      <w:r w:rsidRPr="00B13B00">
        <w:rPr>
          <w:b/>
          <w:color w:val="0070C0"/>
          <w:sz w:val="24"/>
          <w:szCs w:val="24"/>
        </w:rPr>
        <w:t>}</w:t>
      </w:r>
    </w:p>
    <w:p w14:paraId="1691D562" w14:textId="77777777" w:rsidR="00223580" w:rsidRDefault="00223580">
      <w:pPr>
        <w:jc w:val="center"/>
      </w:pPr>
    </w:p>
    <w:p w14:paraId="73B3DFCC" w14:textId="77777777" w:rsidR="00B13B00" w:rsidRPr="00547246" w:rsidRDefault="00432F77" w:rsidP="00432F77">
      <w:pPr>
        <w:jc w:val="center"/>
        <w:rPr>
          <w:b/>
          <w:sz w:val="24"/>
          <w:szCs w:val="24"/>
          <w:highlight w:val="lightGray"/>
        </w:rPr>
      </w:pPr>
      <w:r w:rsidRPr="00432F77">
        <w:rPr>
          <w:b/>
          <w:noProof/>
          <w:sz w:val="24"/>
          <w:szCs w:val="24"/>
          <w:lang w:val="de-DE" w:eastAsia="de-DE"/>
        </w:rPr>
        <w:drawing>
          <wp:inline distT="0" distB="0" distL="0" distR="0" wp14:anchorId="0C0FB44C" wp14:editId="226595B2">
            <wp:extent cx="1849460" cy="2143125"/>
            <wp:effectExtent l="0" t="0" r="0" b="0"/>
            <wp:docPr id="1" name="Grafik 1" descr="D:\RedKnights\Quatermaster\Edelstahlbe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dKnights\Quatermaster\Edelstahlbech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62" cy="214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D9516" w14:textId="77777777" w:rsidR="00A42E94" w:rsidRDefault="00A42E94" w:rsidP="00000C3F">
      <w:pPr>
        <w:rPr>
          <w:sz w:val="24"/>
          <w:szCs w:val="24"/>
        </w:rPr>
        <w:sectPr w:rsidR="00A42E94" w:rsidSect="00F308AC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766D501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5AA79B0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6AF2B5B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7C319EA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F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169FFB4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1277BCD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1693789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32860A7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5B4BD68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077324A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675232C5" w14:textId="77777777" w:rsidR="00A42E94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5772A56D" w14:textId="77777777" w:rsidR="007E30AF" w:rsidRPr="00547246" w:rsidRDefault="007E30AF" w:rsidP="00547246">
      <w:pPr>
        <w:rPr>
          <w:sz w:val="22"/>
          <w:szCs w:val="22"/>
        </w:rPr>
      </w:pPr>
    </w:p>
    <w:p w14:paraId="64413C15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32F77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35AAEAA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78F8567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6A19F89B" w14:textId="77777777" w:rsidR="00547246" w:rsidRDefault="00547246" w:rsidP="00EF74D2">
      <w:pPr>
        <w:rPr>
          <w:sz w:val="32"/>
        </w:rPr>
      </w:pPr>
    </w:p>
    <w:p w14:paraId="01634960" w14:textId="77777777" w:rsidR="00A42E94" w:rsidRDefault="00A42E94" w:rsidP="00EF74D2">
      <w:pPr>
        <w:rPr>
          <w:sz w:val="32"/>
        </w:rPr>
        <w:sectPr w:rsidR="00A42E94" w:rsidSect="00F308AC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0AB78DDD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28D0A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9961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F02E4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E89D7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AF2F7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7E34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0FA89872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A140D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01C79" w14:textId="7B3A93DF" w:rsidR="00223580" w:rsidRDefault="00432F7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Edelstahlbecher</w:t>
            </w:r>
            <w:proofErr w:type="spellEnd"/>
            <w:r w:rsidR="00762FBE">
              <w:rPr>
                <w:sz w:val="22"/>
              </w:rPr>
              <w:t xml:space="preserve"> (Stainless Steel Mug)</w:t>
            </w:r>
            <w:r>
              <w:rPr>
                <w:sz w:val="22"/>
              </w:rPr>
              <w:t xml:space="preserve"> 300ml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D298" w14:textId="77777777" w:rsidR="00762FBE" w:rsidRDefault="00432F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Silber</w:t>
            </w:r>
            <w:r w:rsidR="00762FBE">
              <w:rPr>
                <w:sz w:val="22"/>
              </w:rPr>
              <w:t>/</w:t>
            </w:r>
          </w:p>
          <w:p w14:paraId="0D01416D" w14:textId="603F5F60" w:rsidR="00223580" w:rsidRDefault="00762F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Silver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7A28E" w14:textId="77777777" w:rsidR="00223580" w:rsidRDefault="00432F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3DEA7" w14:textId="42E0B128" w:rsidR="00223580" w:rsidRDefault="00762F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187EE" w14:textId="23F0F8F7" w:rsidR="00223580" w:rsidRDefault="00762FBE" w:rsidP="00432F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$17</w:t>
            </w:r>
          </w:p>
        </w:tc>
      </w:tr>
      <w:tr w:rsidR="00223580" w14:paraId="1F4168D8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1ECFEDE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A5FFF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1E9C299C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5FEA95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70DE1" w14:textId="77777777" w:rsidR="00223580" w:rsidRDefault="007E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223580" w14:paraId="46507746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F51A57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05F2F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17FC932C" w14:textId="3DAE0090" w:rsidR="00223580" w:rsidRDefault="00223580" w:rsidP="00547246">
      <w:pPr>
        <w:jc w:val="center"/>
      </w:pPr>
      <w:r>
        <w:t>Ple</w:t>
      </w:r>
      <w:r w:rsidR="00382142">
        <w:t xml:space="preserve">ase make </w:t>
      </w:r>
      <w:r w:rsidR="00762FBE">
        <w:t xml:space="preserve">a </w:t>
      </w:r>
      <w:r w:rsidR="00382142">
        <w:t xml:space="preserve">check/money order out </w:t>
      </w:r>
      <w:r>
        <w:t>to</w:t>
      </w:r>
      <w:r>
        <w:rPr>
          <w:b/>
          <w:bCs/>
        </w:rPr>
        <w:t xml:space="preserve"> </w:t>
      </w:r>
      <w:r w:rsidR="00643A15" w:rsidRPr="00B13B00">
        <w:rPr>
          <w:b/>
          <w:bCs/>
        </w:rPr>
        <w:t>(</w:t>
      </w:r>
      <w:r w:rsidR="007E30AF">
        <w:rPr>
          <w:b/>
          <w:bCs/>
        </w:rPr>
        <w:t>Quartermaster Red Knights MC Germany 1</w:t>
      </w:r>
      <w:r w:rsidR="00643A15" w:rsidRPr="00B13B00">
        <w:rPr>
          <w:b/>
          <w:bCs/>
        </w:rPr>
        <w:t>)</w:t>
      </w:r>
    </w:p>
    <w:p w14:paraId="4FA6B130" w14:textId="77777777" w:rsidR="00223580" w:rsidRDefault="00223580">
      <w:pPr>
        <w:jc w:val="center"/>
      </w:pPr>
      <w:r>
        <w:t>Please allow 6-8 weeks for delivery of items not in stock</w:t>
      </w:r>
    </w:p>
    <w:p w14:paraId="48E84CBD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12D4C162" w14:textId="77777777" w:rsidR="00223580" w:rsidRDefault="00223580">
      <w:pPr>
        <w:jc w:val="center"/>
      </w:pPr>
      <w:r>
        <w:t>All items MUST be prepaid</w:t>
      </w:r>
    </w:p>
    <w:p w14:paraId="624B2DC2" w14:textId="77777777" w:rsidR="007E30AF" w:rsidRDefault="007E30AF">
      <w:pPr>
        <w:jc w:val="center"/>
      </w:pPr>
      <w:r w:rsidRPr="007E30AF">
        <w:rPr>
          <w:noProof/>
          <w:lang w:val="de-DE" w:eastAsia="de-DE"/>
        </w:rPr>
        <w:lastRenderedPageBreak/>
        <w:drawing>
          <wp:inline distT="0" distB="0" distL="0" distR="0" wp14:anchorId="64C5D1E4" wp14:editId="1A6B5341">
            <wp:extent cx="2857500" cy="2857500"/>
            <wp:effectExtent l="0" t="0" r="0" b="0"/>
            <wp:docPr id="2" name="Grafik 2" descr="D:\RedKnights\Secretary\Bilder\17918773_10210911318757162_3209530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dKnights\Secretary\Bilder\17918773_10210911318757162_32095302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762D6" w14:textId="77777777" w:rsidR="007E30AF" w:rsidRPr="007E30AF" w:rsidRDefault="007E30AF" w:rsidP="007E30AF"/>
    <w:p w14:paraId="77079324" w14:textId="77777777" w:rsidR="007E30AF" w:rsidRPr="007E30AF" w:rsidRDefault="007E30AF" w:rsidP="007E30AF"/>
    <w:p w14:paraId="78A4BF64" w14:textId="77777777" w:rsidR="007E30AF" w:rsidRDefault="007E30AF" w:rsidP="007E30AF"/>
    <w:p w14:paraId="634F4E25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b/>
          <w:sz w:val="28"/>
          <w:u w:val="single"/>
        </w:rPr>
      </w:pPr>
      <w:r w:rsidRPr="007E30AF">
        <w:rPr>
          <w:rFonts w:ascii="Palatino Linotype" w:hAnsi="Palatino Linotype"/>
          <w:b/>
          <w:sz w:val="28"/>
          <w:u w:val="single"/>
        </w:rPr>
        <w:t xml:space="preserve">Payment possibilities: </w:t>
      </w:r>
    </w:p>
    <w:p w14:paraId="7475D427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6758DFE4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1. PayPal: Address : </w:t>
      </w:r>
      <w:r>
        <w:rPr>
          <w:rFonts w:ascii="Palatino Linotype" w:hAnsi="Palatino Linotype"/>
          <w:sz w:val="24"/>
        </w:rPr>
        <w:t>paypal</w:t>
      </w:r>
      <w:r w:rsidRPr="007E30AF">
        <w:rPr>
          <w:rFonts w:ascii="Palatino Linotype" w:hAnsi="Palatino Linotype"/>
          <w:sz w:val="24"/>
        </w:rPr>
        <w:t>@red</w:t>
      </w:r>
      <w:r>
        <w:rPr>
          <w:rFonts w:ascii="Palatino Linotype" w:hAnsi="Palatino Linotype"/>
          <w:sz w:val="24"/>
        </w:rPr>
        <w:t>knights-germany1</w:t>
      </w:r>
      <w:r w:rsidRPr="007E30AF">
        <w:rPr>
          <w:rFonts w:ascii="Palatino Linotype" w:hAnsi="Palatino Linotype"/>
          <w:sz w:val="24"/>
        </w:rPr>
        <w:t xml:space="preserve">.de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Please, when pay by </w:t>
      </w:r>
      <w:proofErr w:type="spellStart"/>
      <w:r w:rsidRPr="007E30AF">
        <w:rPr>
          <w:rFonts w:ascii="Palatino Linotype" w:hAnsi="Palatino Linotype"/>
          <w:sz w:val="24"/>
        </w:rPr>
        <w:t>paypal</w:t>
      </w:r>
      <w:proofErr w:type="spellEnd"/>
      <w:r w:rsidRPr="007E30AF">
        <w:rPr>
          <w:rFonts w:ascii="Palatino Linotype" w:hAnsi="Palatino Linotype"/>
          <w:sz w:val="24"/>
        </w:rPr>
        <w:t>, think of the charge, Make Gross toll-take</w:t>
      </w:r>
      <w:r>
        <w:rPr>
          <w:rFonts w:ascii="Palatino Linotype" w:hAnsi="Palatino Linotype"/>
          <w:sz w:val="24"/>
        </w:rPr>
        <w:t xml:space="preserve">over, </w:t>
      </w:r>
      <w:r w:rsidRPr="007E30AF">
        <w:rPr>
          <w:rFonts w:ascii="Palatino Linotype" w:hAnsi="Palatino Linotype"/>
          <w:sz w:val="24"/>
        </w:rPr>
        <w:t>or pay friends</w:t>
      </w:r>
    </w:p>
    <w:p w14:paraId="57921441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1A1FE712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2. Bank-Transfer: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Name: Red Knights </w:t>
      </w:r>
      <w:r>
        <w:rPr>
          <w:rFonts w:ascii="Palatino Linotype" w:hAnsi="Palatino Linotype"/>
          <w:sz w:val="24"/>
        </w:rPr>
        <w:t xml:space="preserve">MC </w:t>
      </w:r>
      <w:r w:rsidRPr="007E30AF">
        <w:rPr>
          <w:rFonts w:ascii="Palatino Linotype" w:hAnsi="Palatino Linotype"/>
          <w:sz w:val="24"/>
        </w:rPr>
        <w:t>Germany</w:t>
      </w:r>
      <w:r>
        <w:rPr>
          <w:rFonts w:ascii="Palatino Linotype" w:hAnsi="Palatino Linotype"/>
          <w:sz w:val="24"/>
        </w:rPr>
        <w:t xml:space="preserve"> 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  <w:t xml:space="preserve">Bank: </w:t>
      </w:r>
      <w:proofErr w:type="spellStart"/>
      <w:r>
        <w:rPr>
          <w:rFonts w:ascii="Palatino Linotype" w:hAnsi="Palatino Linotype"/>
          <w:sz w:val="24"/>
        </w:rPr>
        <w:t>Volksbank</w:t>
      </w:r>
      <w:proofErr w:type="spellEnd"/>
      <w:r>
        <w:rPr>
          <w:rFonts w:ascii="Palatino Linotype" w:hAnsi="Palatino Linotype"/>
          <w:sz w:val="24"/>
        </w:rPr>
        <w:t xml:space="preserve"> Bad </w:t>
      </w:r>
      <w:proofErr w:type="spellStart"/>
      <w:r>
        <w:rPr>
          <w:rFonts w:ascii="Palatino Linotype" w:hAnsi="Palatino Linotype"/>
          <w:sz w:val="24"/>
        </w:rPr>
        <w:t>Saulgau</w:t>
      </w:r>
      <w:proofErr w:type="spellEnd"/>
      <w:r>
        <w:rPr>
          <w:rFonts w:ascii="Palatino Linotype" w:hAnsi="Palatino Linotype"/>
          <w:sz w:val="24"/>
        </w:rPr>
        <w:t xml:space="preserve"> </w:t>
      </w:r>
      <w:proofErr w:type="spellStart"/>
      <w:r>
        <w:rPr>
          <w:rFonts w:ascii="Palatino Linotype" w:hAnsi="Palatino Linotype"/>
          <w:sz w:val="24"/>
        </w:rPr>
        <w:t>eG</w:t>
      </w:r>
      <w:proofErr w:type="spellEnd"/>
      <w:r>
        <w:rPr>
          <w:rFonts w:ascii="Palatino Linotype" w:hAnsi="Palatino Linotype"/>
          <w:sz w:val="24"/>
        </w:rPr>
        <w:br/>
        <w:t>IBAN: DE91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6509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3020</w:t>
      </w:r>
      <w:r w:rsidRPr="007E30AF">
        <w:rPr>
          <w:rFonts w:ascii="Palatino Linotype" w:hAnsi="Palatino Linotype"/>
          <w:sz w:val="24"/>
        </w:rPr>
        <w:t xml:space="preserve"> 00</w:t>
      </w:r>
      <w:r>
        <w:rPr>
          <w:rFonts w:ascii="Palatino Linotype" w:hAnsi="Palatino Linotype"/>
          <w:sz w:val="24"/>
        </w:rPr>
        <w:t>43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8400 00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>BIC: GENODE</w:t>
      </w:r>
      <w:r>
        <w:rPr>
          <w:rFonts w:ascii="Palatino Linotype" w:hAnsi="Palatino Linotype"/>
          <w:sz w:val="24"/>
        </w:rPr>
        <w:t>S1SLG</w:t>
      </w:r>
    </w:p>
    <w:p w14:paraId="54F04EC4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220A9C02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*</w:t>
      </w:r>
      <w:r w:rsidRPr="007E30AF">
        <w:t xml:space="preserve"> </w:t>
      </w:r>
      <w:r w:rsidRPr="007E30AF">
        <w:rPr>
          <w:rFonts w:ascii="Palatino Linotype" w:hAnsi="Palatino Linotype"/>
          <w:sz w:val="24"/>
        </w:rPr>
        <w:t xml:space="preserve">The shipping costs vary from country to country. Please contact the quartermaster of Red Knights MC Germany 1 at </w:t>
      </w:r>
      <w:hyperlink r:id="rId12" w:history="1">
        <w:r w:rsidR="006E56E2" w:rsidRPr="000304CE">
          <w:rPr>
            <w:rStyle w:val="Hyperlink"/>
            <w:rFonts w:ascii="Palatino Linotype" w:hAnsi="Palatino Linotype"/>
            <w:sz w:val="24"/>
          </w:rPr>
          <w:t>quartermaster@redknights-germany1.de</w:t>
        </w:r>
      </w:hyperlink>
      <w:r w:rsidR="006E56E2">
        <w:rPr>
          <w:rFonts w:ascii="Palatino Linotype" w:hAnsi="Palatino Linotype"/>
          <w:sz w:val="24"/>
        </w:rPr>
        <w:t xml:space="preserve"> </w:t>
      </w:r>
      <w:r w:rsidRPr="007E30AF">
        <w:rPr>
          <w:rFonts w:ascii="Palatino Linotype" w:hAnsi="Palatino Linotype"/>
          <w:sz w:val="24"/>
        </w:rPr>
        <w:t xml:space="preserve">or order directly via our web store at </w:t>
      </w:r>
      <w:hyperlink r:id="rId13" w:history="1">
        <w:r w:rsidR="006E56E2" w:rsidRPr="000304CE">
          <w:rPr>
            <w:rStyle w:val="Hyperlink"/>
            <w:rFonts w:ascii="Palatino Linotype" w:hAnsi="Palatino Linotype"/>
            <w:sz w:val="24"/>
          </w:rPr>
          <w:t>https://redknights-germany1.de/merchendise</w:t>
        </w:r>
      </w:hyperlink>
      <w:r w:rsidR="006E56E2">
        <w:rPr>
          <w:rFonts w:ascii="Palatino Linotype" w:hAnsi="Palatino Linotype"/>
          <w:sz w:val="24"/>
        </w:rPr>
        <w:t xml:space="preserve"> </w:t>
      </w:r>
    </w:p>
    <w:sectPr w:rsidR="007E30AF" w:rsidRPr="007E30AF" w:rsidSect="00F308AC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B46B5" w14:textId="77777777" w:rsidR="00F308AC" w:rsidRDefault="00F308AC" w:rsidP="00B13B00">
      <w:r>
        <w:separator/>
      </w:r>
    </w:p>
  </w:endnote>
  <w:endnote w:type="continuationSeparator" w:id="0">
    <w:p w14:paraId="1496D422" w14:textId="77777777" w:rsidR="00F308AC" w:rsidRDefault="00F308AC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9C14" w14:textId="77777777" w:rsidR="00B13B00" w:rsidRDefault="00B13B00">
    <w:pPr>
      <w:pStyle w:val="Footer"/>
    </w:pPr>
    <w:r>
      <w:t>Revision 3/11/23</w:t>
    </w:r>
  </w:p>
  <w:p w14:paraId="588A9523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4E291" w14:textId="77777777" w:rsidR="00F308AC" w:rsidRDefault="00F308AC" w:rsidP="00B13B00">
      <w:r>
        <w:separator/>
      </w:r>
    </w:p>
  </w:footnote>
  <w:footnote w:type="continuationSeparator" w:id="0">
    <w:p w14:paraId="7EA9BAFC" w14:textId="77777777" w:rsidR="00F308AC" w:rsidRDefault="00F308AC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9656" w14:textId="77777777" w:rsidR="00B13B00" w:rsidRDefault="00000000">
    <w:pPr>
      <w:pStyle w:val="Header"/>
    </w:pPr>
    <w:r>
      <w:rPr>
        <w:noProof/>
      </w:rPr>
      <w:pict w14:anchorId="682EF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0702" w14:textId="77777777" w:rsidR="00B13B00" w:rsidRDefault="00000000">
    <w:pPr>
      <w:pStyle w:val="Header"/>
    </w:pPr>
    <w:r>
      <w:rPr>
        <w:noProof/>
      </w:rPr>
      <w:pict w14:anchorId="6BDF9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82AD" w14:textId="77777777" w:rsidR="00B13B00" w:rsidRDefault="00000000">
    <w:pPr>
      <w:pStyle w:val="Header"/>
    </w:pPr>
    <w:r>
      <w:rPr>
        <w:noProof/>
      </w:rPr>
      <w:pict w14:anchorId="7BFAFB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66B8"/>
    <w:rsid w:val="001C76CD"/>
    <w:rsid w:val="001E1579"/>
    <w:rsid w:val="002108A7"/>
    <w:rsid w:val="00223580"/>
    <w:rsid w:val="002A3293"/>
    <w:rsid w:val="002B4A02"/>
    <w:rsid w:val="002F280B"/>
    <w:rsid w:val="00382142"/>
    <w:rsid w:val="00432F77"/>
    <w:rsid w:val="004A0F07"/>
    <w:rsid w:val="00547246"/>
    <w:rsid w:val="005663E1"/>
    <w:rsid w:val="005A3BE8"/>
    <w:rsid w:val="00643A15"/>
    <w:rsid w:val="006E56E2"/>
    <w:rsid w:val="0072367C"/>
    <w:rsid w:val="00762FBE"/>
    <w:rsid w:val="007E30AF"/>
    <w:rsid w:val="00847C29"/>
    <w:rsid w:val="00A23901"/>
    <w:rsid w:val="00A42E94"/>
    <w:rsid w:val="00B136D0"/>
    <w:rsid w:val="00B13B00"/>
    <w:rsid w:val="00B85655"/>
    <w:rsid w:val="00D61D47"/>
    <w:rsid w:val="00EB06DC"/>
    <w:rsid w:val="00EF12CB"/>
    <w:rsid w:val="00EF74D2"/>
    <w:rsid w:val="00F02A2C"/>
    <w:rsid w:val="00F308AC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5086A"/>
  <w15:docId w15:val="{9405EB05-F9FE-47FD-9ECE-0934DE7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7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4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74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5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5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07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dknights-germany1.de/merchendis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quartermaster@redknights-germany1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1302</Characters>
  <Application>Microsoft Office Word</Application>
  <DocSecurity>0</DocSecurity>
  <Lines>81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Sara-Lynn Prefontaine</cp:lastModifiedBy>
  <cp:revision>2</cp:revision>
  <cp:lastPrinted>2022-05-20T21:25:00Z</cp:lastPrinted>
  <dcterms:created xsi:type="dcterms:W3CDTF">2024-05-06T11:19:00Z</dcterms:created>
  <dcterms:modified xsi:type="dcterms:W3CDTF">2024-05-06T11:19:00Z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c9618b97fac99a32ae27a69425f19bd1a65d4a34c00604c41c6e70f61426f504</vt:lpwstr>
  </property>
</Properties>
</file>